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D7" w:rsidRDefault="00C65036">
      <w:r w:rsidRPr="007349D7">
        <w:rPr>
          <w:noProof/>
          <w:lang w:eastAsia="en-GB"/>
        </w:rPr>
        <w:drawing>
          <wp:anchor distT="0" distB="0" distL="114300" distR="114300" simplePos="0" relativeHeight="251658240" behindDoc="1" locked="0" layoutInCell="1" allowOverlap="1">
            <wp:simplePos x="0" y="0"/>
            <wp:positionH relativeFrom="column">
              <wp:posOffset>2209800</wp:posOffset>
            </wp:positionH>
            <wp:positionV relativeFrom="paragraph">
              <wp:posOffset>-3009900</wp:posOffset>
            </wp:positionV>
            <wp:extent cx="4162425" cy="4162425"/>
            <wp:effectExtent l="0" t="0" r="9525" b="9525"/>
            <wp:wrapNone/>
            <wp:docPr id="1" name="Picture 1" descr="G:\POT Community Events\Community Events Working Party - CIF\CIF Emblem - 1.1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T Community Events\Community Events Working Party - CIF\CIF Emblem - 1.10.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416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9D7">
        <w:rPr>
          <w:rFonts w:ascii="Arial" w:hAnsi="Arial" w:cs="Arial"/>
          <w:noProof/>
          <w:color w:val="1F497D"/>
          <w:sz w:val="24"/>
          <w:szCs w:val="24"/>
          <w:lang w:eastAsia="en-GB"/>
        </w:rPr>
        <w:drawing>
          <wp:anchor distT="0" distB="0" distL="114300" distR="114300" simplePos="0" relativeHeight="251659264" behindDoc="1" locked="0" layoutInCell="1" allowOverlap="1">
            <wp:simplePos x="0" y="0"/>
            <wp:positionH relativeFrom="margin">
              <wp:posOffset>-316865</wp:posOffset>
            </wp:positionH>
            <wp:positionV relativeFrom="paragraph">
              <wp:posOffset>-561975</wp:posOffset>
            </wp:positionV>
            <wp:extent cx="2143125" cy="742950"/>
            <wp:effectExtent l="0" t="0" r="9525" b="0"/>
            <wp:wrapNone/>
            <wp:docPr id="2" name="Picture 2" descr="cid:image001.png@01CF8EF8.C14A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8EF8.C14A01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43125" cy="742950"/>
                    </a:xfrm>
                    <a:prstGeom prst="rect">
                      <a:avLst/>
                    </a:prstGeom>
                    <a:noFill/>
                    <a:ln>
                      <a:noFill/>
                    </a:ln>
                  </pic:spPr>
                </pic:pic>
              </a:graphicData>
            </a:graphic>
          </wp:anchor>
        </w:drawing>
      </w:r>
    </w:p>
    <w:p w:rsidR="00B10730" w:rsidRDefault="00B10730" w:rsidP="00B10730">
      <w:pPr>
        <w:rPr>
          <w:rFonts w:ascii="HelveticaNeueLT Std" w:hAnsi="HelveticaNeueLT Std"/>
          <w:b/>
          <w:color w:val="0070C0"/>
          <w:sz w:val="28"/>
          <w:szCs w:val="28"/>
        </w:rPr>
      </w:pPr>
      <w:r>
        <w:rPr>
          <w:rFonts w:ascii="HelveticaNeueLT Std" w:hAnsi="HelveticaNeueLT Std"/>
          <w:b/>
          <w:color w:val="0070C0"/>
          <w:sz w:val="28"/>
          <w:szCs w:val="28"/>
        </w:rPr>
        <w:t>Community Support Grant – application form</w:t>
      </w:r>
      <w:r w:rsidR="007349D7" w:rsidRPr="00966F11">
        <w:rPr>
          <w:rFonts w:ascii="HelveticaNeueLT Std" w:hAnsi="HelveticaNeueLT Std"/>
          <w:b/>
          <w:color w:val="0070C0"/>
          <w:sz w:val="28"/>
          <w:szCs w:val="28"/>
        </w:rPr>
        <w:t xml:space="preserve"> </w:t>
      </w:r>
    </w:p>
    <w:p w:rsidR="00B10730" w:rsidRPr="00B10730" w:rsidRDefault="00B10730" w:rsidP="00B10730">
      <w:pPr>
        <w:rPr>
          <w:rFonts w:ascii="HelveticaNeueLT Std" w:hAnsi="HelveticaNeueLT Std"/>
          <w:b/>
          <w:color w:val="0070C0"/>
          <w:sz w:val="28"/>
          <w:szCs w:val="28"/>
        </w:rPr>
      </w:pPr>
      <w:r w:rsidRPr="00B10730">
        <w:rPr>
          <w:rFonts w:ascii="HelveticaNeueLT Std" w:hAnsi="HelveticaNeueLT Std"/>
        </w:rPr>
        <w:t xml:space="preserve">The Community Support Grant is a way of applying for funding of up to £500 from Progress Housing Group’s Community Investment Fund to support community groups and projects.   </w:t>
      </w:r>
    </w:p>
    <w:p w:rsidR="00B10730" w:rsidRPr="00B10730" w:rsidRDefault="00B10730" w:rsidP="00B10730">
      <w:pPr>
        <w:jc w:val="both"/>
        <w:rPr>
          <w:rFonts w:ascii="HelveticaNeueLT Std" w:hAnsi="HelveticaNeueLT Std"/>
        </w:rPr>
      </w:pPr>
      <w:r w:rsidRPr="00B10730">
        <w:rPr>
          <w:rFonts w:ascii="HelveticaNeueLT Std" w:hAnsi="HelveticaNeueLT Std"/>
        </w:rPr>
        <w:t xml:space="preserve">This grant is aimed at charities, community groups and local networks who want set up or grow a local project </w:t>
      </w:r>
      <w:r>
        <w:rPr>
          <w:rFonts w:ascii="HelveticaNeueLT Std" w:hAnsi="HelveticaNeueLT Std"/>
        </w:rPr>
        <w:t xml:space="preserve">to support their local community </w:t>
      </w:r>
      <w:r w:rsidRPr="00B10730">
        <w:rPr>
          <w:rFonts w:ascii="HelveticaNeueLT Std" w:hAnsi="HelveticaNeueLT Std"/>
        </w:rPr>
        <w:t xml:space="preserve">and need a small amount of funding to help.  </w:t>
      </w:r>
    </w:p>
    <w:p w:rsidR="00FD51A5" w:rsidRDefault="00FD51A5">
      <w:pPr>
        <w:rPr>
          <w:rFonts w:ascii="HelveticaNeueLT Std" w:hAnsi="HelveticaNeueLT Std"/>
        </w:rPr>
      </w:pPr>
      <w:r w:rsidRPr="00FD51A5">
        <w:rPr>
          <w:rFonts w:ascii="HelveticaNeueLT Std" w:hAnsi="HelveticaNeueLT Std"/>
          <w:b/>
          <w:color w:val="0070C0"/>
        </w:rPr>
        <w:t>Contact details</w:t>
      </w:r>
      <w:r w:rsidRPr="00FD51A5">
        <w:rPr>
          <w:rFonts w:ascii="HelveticaNeueLT Std" w:hAnsi="HelveticaNeueLT Std"/>
          <w:color w:val="0070C0"/>
        </w:rPr>
        <w:t xml:space="preserve"> – who can we contact to discuss the application? </w:t>
      </w:r>
    </w:p>
    <w:tbl>
      <w:tblPr>
        <w:tblStyle w:val="TableGrid"/>
        <w:tblW w:w="9639" w:type="dxa"/>
        <w:tblInd w:w="-5" w:type="dxa"/>
        <w:tblLook w:val="04A0" w:firstRow="1" w:lastRow="0" w:firstColumn="1" w:lastColumn="0" w:noHBand="0" w:noVBand="1"/>
      </w:tblPr>
      <w:tblGrid>
        <w:gridCol w:w="2127"/>
        <w:gridCol w:w="7512"/>
      </w:tblGrid>
      <w:tr w:rsidR="00FD51A5" w:rsidTr="00F959BE">
        <w:trPr>
          <w:trHeight w:val="280"/>
        </w:trPr>
        <w:tc>
          <w:tcPr>
            <w:tcW w:w="2127" w:type="dxa"/>
          </w:tcPr>
          <w:p w:rsidR="00FD51A5" w:rsidRDefault="00966F11">
            <w:pPr>
              <w:rPr>
                <w:rFonts w:ascii="HelveticaNeueLT Std" w:hAnsi="HelveticaNeueLT Std"/>
              </w:rPr>
            </w:pPr>
            <w:r>
              <w:rPr>
                <w:rFonts w:ascii="HelveticaNeueLT Std" w:hAnsi="HelveticaNeueLT Std"/>
              </w:rPr>
              <w:t>Contact n</w:t>
            </w:r>
            <w:r w:rsidR="00FD51A5">
              <w:rPr>
                <w:rFonts w:ascii="HelveticaNeueLT Std" w:hAnsi="HelveticaNeueLT Std"/>
              </w:rPr>
              <w:t xml:space="preserve">ame </w:t>
            </w:r>
          </w:p>
          <w:p w:rsidR="00FD51A5" w:rsidRDefault="00FD51A5">
            <w:pPr>
              <w:rPr>
                <w:rFonts w:ascii="HelveticaNeueLT Std" w:hAnsi="HelveticaNeueLT Std"/>
              </w:rPr>
            </w:pPr>
          </w:p>
        </w:tc>
        <w:tc>
          <w:tcPr>
            <w:tcW w:w="7512" w:type="dxa"/>
          </w:tcPr>
          <w:p w:rsidR="00FD51A5" w:rsidRDefault="00FD51A5">
            <w:pPr>
              <w:rPr>
                <w:rFonts w:ascii="HelveticaNeueLT Std" w:hAnsi="HelveticaNeueLT Std"/>
              </w:rPr>
            </w:pPr>
          </w:p>
        </w:tc>
      </w:tr>
      <w:tr w:rsidR="00FD51A5" w:rsidTr="00F959BE">
        <w:trPr>
          <w:trHeight w:val="280"/>
        </w:trPr>
        <w:tc>
          <w:tcPr>
            <w:tcW w:w="2127" w:type="dxa"/>
          </w:tcPr>
          <w:p w:rsidR="00FD51A5" w:rsidRDefault="00FD51A5">
            <w:pPr>
              <w:rPr>
                <w:rFonts w:ascii="HelveticaNeueLT Std" w:hAnsi="HelveticaNeueLT Std"/>
              </w:rPr>
            </w:pPr>
            <w:r>
              <w:rPr>
                <w:rFonts w:ascii="HelveticaNeueLT Std" w:hAnsi="HelveticaNeueLT Std"/>
              </w:rPr>
              <w:t>Contact number(s)</w:t>
            </w:r>
          </w:p>
          <w:p w:rsidR="00FD51A5" w:rsidRDefault="00E64DFA">
            <w:pPr>
              <w:rPr>
                <w:rFonts w:ascii="HelveticaNeueLT Std" w:hAnsi="HelveticaNeueLT Std"/>
              </w:rPr>
            </w:pPr>
            <w:r>
              <w:rPr>
                <w:rFonts w:ascii="HelveticaNeueLT Std" w:hAnsi="HelveticaNeueLT Std"/>
              </w:rPr>
              <w:t xml:space="preserve"> </w:t>
            </w:r>
          </w:p>
        </w:tc>
        <w:tc>
          <w:tcPr>
            <w:tcW w:w="7512" w:type="dxa"/>
          </w:tcPr>
          <w:p w:rsidR="00E64DFA" w:rsidRDefault="00E64DFA" w:rsidP="00E64DFA">
            <w:pPr>
              <w:tabs>
                <w:tab w:val="left" w:pos="5775"/>
              </w:tabs>
              <w:rPr>
                <w:rFonts w:ascii="HelveticaNeueLT Std" w:hAnsi="HelveticaNeueLT Std"/>
              </w:rPr>
            </w:pPr>
          </w:p>
          <w:p w:rsidR="00FD51A5" w:rsidRPr="00E64DFA" w:rsidRDefault="00FD51A5" w:rsidP="00E64DFA">
            <w:pPr>
              <w:tabs>
                <w:tab w:val="left" w:pos="5775"/>
              </w:tabs>
              <w:rPr>
                <w:rFonts w:ascii="HelveticaNeueLT Std" w:hAnsi="HelveticaNeueLT Std"/>
                <w:sz w:val="16"/>
                <w:szCs w:val="16"/>
              </w:rPr>
            </w:pPr>
          </w:p>
        </w:tc>
      </w:tr>
      <w:tr w:rsidR="00FD51A5" w:rsidTr="00F959BE">
        <w:trPr>
          <w:trHeight w:val="264"/>
        </w:trPr>
        <w:tc>
          <w:tcPr>
            <w:tcW w:w="2127" w:type="dxa"/>
          </w:tcPr>
          <w:p w:rsidR="00FD51A5" w:rsidRDefault="00FD51A5">
            <w:pPr>
              <w:rPr>
                <w:rFonts w:ascii="HelveticaNeueLT Std" w:hAnsi="HelveticaNeueLT Std"/>
              </w:rPr>
            </w:pPr>
            <w:r>
              <w:rPr>
                <w:rFonts w:ascii="HelveticaNeueLT Std" w:hAnsi="HelveticaNeueLT Std"/>
              </w:rPr>
              <w:t>E-mail</w:t>
            </w:r>
          </w:p>
          <w:p w:rsidR="00FD51A5" w:rsidRDefault="00FD51A5">
            <w:pPr>
              <w:rPr>
                <w:rFonts w:ascii="HelveticaNeueLT Std" w:hAnsi="HelveticaNeueLT Std"/>
              </w:rPr>
            </w:pPr>
          </w:p>
        </w:tc>
        <w:tc>
          <w:tcPr>
            <w:tcW w:w="7512" w:type="dxa"/>
          </w:tcPr>
          <w:p w:rsidR="00E64DFA" w:rsidRDefault="00E64DFA">
            <w:pPr>
              <w:rPr>
                <w:rFonts w:ascii="HelveticaNeueLT Std" w:hAnsi="HelveticaNeueLT Std"/>
                <w:sz w:val="16"/>
                <w:szCs w:val="16"/>
              </w:rPr>
            </w:pPr>
            <w:r w:rsidRPr="00E64DFA">
              <w:rPr>
                <w:rFonts w:ascii="HelveticaNeueLT Std" w:hAnsi="HelveticaNeueLT Std"/>
                <w:sz w:val="16"/>
                <w:szCs w:val="16"/>
              </w:rPr>
              <w:t xml:space="preserve">                                                                        </w:t>
            </w:r>
            <w:r>
              <w:rPr>
                <w:rFonts w:ascii="HelveticaNeueLT Std" w:hAnsi="HelveticaNeueLT Std"/>
                <w:sz w:val="16"/>
                <w:szCs w:val="16"/>
              </w:rPr>
              <w:t xml:space="preserve">                                          </w:t>
            </w:r>
          </w:p>
          <w:p w:rsidR="00FD51A5" w:rsidRDefault="00E64DFA" w:rsidP="00E64DFA">
            <w:pPr>
              <w:rPr>
                <w:rFonts w:ascii="HelveticaNeueLT Std" w:hAnsi="HelveticaNeueLT Std"/>
              </w:rPr>
            </w:pPr>
            <w:r>
              <w:rPr>
                <w:rFonts w:ascii="HelveticaNeueLT Std" w:hAnsi="HelveticaNeueLT Std"/>
                <w:sz w:val="16"/>
                <w:szCs w:val="16"/>
              </w:rPr>
              <w:t xml:space="preserve">                                                                                                                  </w:t>
            </w:r>
          </w:p>
        </w:tc>
      </w:tr>
    </w:tbl>
    <w:p w:rsidR="00B10730" w:rsidRDefault="00B10730">
      <w:pPr>
        <w:rPr>
          <w:rFonts w:ascii="HelveticaNeueLT Std" w:hAnsi="HelveticaNeueLT Std"/>
          <w:b/>
          <w:color w:val="0070C0"/>
        </w:rPr>
      </w:pPr>
    </w:p>
    <w:p w:rsidR="00FD51A5" w:rsidRDefault="00FD51A5">
      <w:pPr>
        <w:rPr>
          <w:rFonts w:ascii="HelveticaNeueLT Std" w:hAnsi="HelveticaNeueLT Std"/>
          <w:color w:val="0070C0"/>
        </w:rPr>
      </w:pPr>
      <w:r w:rsidRPr="00FD51A5">
        <w:rPr>
          <w:rFonts w:ascii="HelveticaNeueLT Std" w:hAnsi="HelveticaNeueLT Std"/>
          <w:b/>
          <w:color w:val="0070C0"/>
        </w:rPr>
        <w:t>Organisation/Charity/Group</w:t>
      </w:r>
      <w:r>
        <w:rPr>
          <w:rFonts w:ascii="HelveticaNeueLT Std" w:hAnsi="HelveticaNeueLT Std"/>
          <w:b/>
          <w:color w:val="0070C0"/>
        </w:rPr>
        <w:t xml:space="preserve"> –</w:t>
      </w:r>
      <w:r w:rsidR="00E64DFA">
        <w:rPr>
          <w:rFonts w:ascii="HelveticaNeueLT Std" w:hAnsi="HelveticaNeueLT Std"/>
          <w:b/>
          <w:color w:val="0070C0"/>
        </w:rPr>
        <w:t xml:space="preserve"> </w:t>
      </w:r>
      <w:r>
        <w:rPr>
          <w:rFonts w:ascii="HelveticaNeueLT Std" w:hAnsi="HelveticaNeueLT Std"/>
          <w:color w:val="0070C0"/>
        </w:rPr>
        <w:t>are you applying on behalf of an organisation, group or charity?</w:t>
      </w:r>
    </w:p>
    <w:tbl>
      <w:tblPr>
        <w:tblStyle w:val="TableGrid"/>
        <w:tblW w:w="9639" w:type="dxa"/>
        <w:tblInd w:w="-5" w:type="dxa"/>
        <w:tblLook w:val="04A0" w:firstRow="1" w:lastRow="0" w:firstColumn="1" w:lastColumn="0" w:noHBand="0" w:noVBand="1"/>
      </w:tblPr>
      <w:tblGrid>
        <w:gridCol w:w="2552"/>
        <w:gridCol w:w="7087"/>
      </w:tblGrid>
      <w:tr w:rsidR="00FD51A5" w:rsidTr="00F959BE">
        <w:trPr>
          <w:trHeight w:val="280"/>
        </w:trPr>
        <w:tc>
          <w:tcPr>
            <w:tcW w:w="2552" w:type="dxa"/>
          </w:tcPr>
          <w:p w:rsidR="00FD51A5" w:rsidRDefault="00FD51A5" w:rsidP="003C1601">
            <w:pPr>
              <w:rPr>
                <w:rFonts w:ascii="HelveticaNeueLT Std" w:hAnsi="HelveticaNeueLT Std"/>
              </w:rPr>
            </w:pPr>
            <w:r>
              <w:rPr>
                <w:rFonts w:ascii="HelveticaNeueLT Std" w:hAnsi="HelveticaNeueLT Std"/>
              </w:rPr>
              <w:t xml:space="preserve">Organisation Name </w:t>
            </w:r>
          </w:p>
          <w:p w:rsidR="00FD51A5" w:rsidRDefault="00FD51A5" w:rsidP="003C1601">
            <w:pPr>
              <w:rPr>
                <w:rFonts w:ascii="HelveticaNeueLT Std" w:hAnsi="HelveticaNeueLT Std"/>
              </w:rPr>
            </w:pPr>
          </w:p>
        </w:tc>
        <w:tc>
          <w:tcPr>
            <w:tcW w:w="7087" w:type="dxa"/>
          </w:tcPr>
          <w:p w:rsidR="00FD51A5" w:rsidRDefault="00FD51A5" w:rsidP="003C1601">
            <w:pPr>
              <w:rPr>
                <w:rFonts w:ascii="HelveticaNeueLT Std" w:hAnsi="HelveticaNeueLT Std"/>
              </w:rPr>
            </w:pPr>
          </w:p>
        </w:tc>
      </w:tr>
      <w:tr w:rsidR="00FD51A5" w:rsidTr="00F959BE">
        <w:trPr>
          <w:trHeight w:val="280"/>
        </w:trPr>
        <w:tc>
          <w:tcPr>
            <w:tcW w:w="2552" w:type="dxa"/>
          </w:tcPr>
          <w:p w:rsidR="00FD51A5" w:rsidRDefault="00FD51A5" w:rsidP="00FD51A5">
            <w:pPr>
              <w:rPr>
                <w:rFonts w:ascii="HelveticaNeueLT Std" w:hAnsi="HelveticaNeueLT Std"/>
              </w:rPr>
            </w:pPr>
            <w:r>
              <w:rPr>
                <w:rFonts w:ascii="HelveticaNeueLT Std" w:hAnsi="HelveticaNeueLT Std"/>
              </w:rPr>
              <w:t>Charity</w:t>
            </w:r>
            <w:r w:rsidR="00F959BE">
              <w:rPr>
                <w:rFonts w:ascii="HelveticaNeueLT Std" w:hAnsi="HelveticaNeueLT Std"/>
              </w:rPr>
              <w:t>/C</w:t>
            </w:r>
            <w:r>
              <w:rPr>
                <w:rFonts w:ascii="HelveticaNeueLT Std" w:hAnsi="HelveticaNeueLT Std"/>
              </w:rPr>
              <w:t>ompany number (if applicable)</w:t>
            </w:r>
          </w:p>
        </w:tc>
        <w:tc>
          <w:tcPr>
            <w:tcW w:w="7087" w:type="dxa"/>
          </w:tcPr>
          <w:p w:rsidR="00FD51A5" w:rsidRDefault="00FD51A5" w:rsidP="003C1601">
            <w:pPr>
              <w:rPr>
                <w:rFonts w:ascii="HelveticaNeueLT Std" w:hAnsi="HelveticaNeueLT Std"/>
              </w:rPr>
            </w:pPr>
          </w:p>
        </w:tc>
      </w:tr>
    </w:tbl>
    <w:p w:rsidR="00B10730" w:rsidRDefault="00B10730">
      <w:pPr>
        <w:rPr>
          <w:rFonts w:ascii="HelveticaNeueLT Std" w:hAnsi="HelveticaNeueLT Std"/>
          <w:b/>
          <w:color w:val="0070C0"/>
        </w:rPr>
      </w:pPr>
    </w:p>
    <w:p w:rsidR="007349D7" w:rsidRDefault="00F959BE">
      <w:pPr>
        <w:rPr>
          <w:rFonts w:ascii="HelveticaNeueLT Std" w:hAnsi="HelveticaNeueLT Std"/>
          <w:b/>
          <w:color w:val="0070C0"/>
        </w:rPr>
      </w:pPr>
      <w:r w:rsidRPr="00F959BE">
        <w:rPr>
          <w:rFonts w:ascii="HelveticaNeueLT Std" w:hAnsi="HelveticaNeueLT Std"/>
          <w:b/>
          <w:color w:val="0070C0"/>
        </w:rPr>
        <w:t>Tell us what you would like to do!</w:t>
      </w:r>
    </w:p>
    <w:tbl>
      <w:tblPr>
        <w:tblStyle w:val="TableGrid"/>
        <w:tblW w:w="9666" w:type="dxa"/>
        <w:tblInd w:w="-5" w:type="dxa"/>
        <w:tblLook w:val="04A0" w:firstRow="1" w:lastRow="0" w:firstColumn="1" w:lastColumn="0" w:noHBand="0" w:noVBand="1"/>
      </w:tblPr>
      <w:tblGrid>
        <w:gridCol w:w="9666"/>
      </w:tblGrid>
      <w:tr w:rsidR="00F959BE" w:rsidTr="00F959BE">
        <w:trPr>
          <w:trHeight w:val="1026"/>
        </w:trPr>
        <w:tc>
          <w:tcPr>
            <w:tcW w:w="0" w:type="auto"/>
          </w:tcPr>
          <w:p w:rsidR="00F959BE" w:rsidRDefault="00F959BE">
            <w:pPr>
              <w:rPr>
                <w:rFonts w:ascii="HelveticaNeueLT Std" w:hAnsi="HelveticaNeueLT Std"/>
              </w:rPr>
            </w:pPr>
            <w:r>
              <w:rPr>
                <w:rFonts w:ascii="HelveticaNeueLT Std" w:hAnsi="HelveticaNeueLT Std"/>
              </w:rPr>
              <w:t>What do you need funding for</w:t>
            </w:r>
            <w:r w:rsidR="00B10730">
              <w:rPr>
                <w:rFonts w:ascii="HelveticaNeueLT Std" w:hAnsi="HelveticaNeueLT Std"/>
              </w:rPr>
              <w:t xml:space="preserve"> – what will you spend it on</w:t>
            </w:r>
            <w:r>
              <w:rPr>
                <w:rFonts w:ascii="HelveticaNeueLT Std" w:hAnsi="HelveticaNeueLT Std"/>
              </w:rPr>
              <w:t xml:space="preserve">? </w:t>
            </w:r>
          </w:p>
          <w:p w:rsidR="00F959BE" w:rsidRDefault="00F959BE">
            <w:pPr>
              <w:rPr>
                <w:rFonts w:ascii="HelveticaNeueLT Std" w:hAnsi="HelveticaNeueLT Std"/>
              </w:rPr>
            </w:pPr>
          </w:p>
          <w:p w:rsidR="00F959BE" w:rsidRDefault="00F959BE">
            <w:pPr>
              <w:rPr>
                <w:rFonts w:ascii="HelveticaNeueLT Std" w:hAnsi="HelveticaNeueLT Std"/>
              </w:rPr>
            </w:pPr>
          </w:p>
          <w:p w:rsidR="00F959BE" w:rsidRPr="00F959BE" w:rsidRDefault="00F959BE">
            <w:pPr>
              <w:rPr>
                <w:rFonts w:ascii="HelveticaNeueLT Std" w:hAnsi="HelveticaNeueLT Std"/>
              </w:rPr>
            </w:pPr>
          </w:p>
        </w:tc>
      </w:tr>
      <w:tr w:rsidR="00F959BE" w:rsidTr="00F959BE">
        <w:trPr>
          <w:trHeight w:val="838"/>
        </w:trPr>
        <w:tc>
          <w:tcPr>
            <w:tcW w:w="0" w:type="auto"/>
          </w:tcPr>
          <w:p w:rsidR="00F959BE" w:rsidRDefault="00F959BE">
            <w:pPr>
              <w:rPr>
                <w:rFonts w:ascii="HelveticaNeueLT Std" w:hAnsi="HelveticaNeueLT Std"/>
              </w:rPr>
            </w:pPr>
            <w:r>
              <w:rPr>
                <w:rFonts w:ascii="HelveticaNeueLT Std" w:hAnsi="HelveticaNeueLT Std"/>
              </w:rPr>
              <w:t>Which area will you be supporting? (geographical area)</w:t>
            </w:r>
          </w:p>
          <w:p w:rsidR="00F959BE" w:rsidRDefault="00F959BE">
            <w:pPr>
              <w:rPr>
                <w:rFonts w:ascii="HelveticaNeueLT Std" w:hAnsi="HelveticaNeueLT Std"/>
              </w:rPr>
            </w:pPr>
          </w:p>
          <w:p w:rsidR="00F959BE" w:rsidRDefault="00F959BE">
            <w:pPr>
              <w:rPr>
                <w:rFonts w:ascii="HelveticaNeueLT Std" w:hAnsi="HelveticaNeueLT Std"/>
              </w:rPr>
            </w:pPr>
          </w:p>
          <w:p w:rsidR="00F959BE" w:rsidRPr="00F959BE" w:rsidRDefault="00F959BE">
            <w:pPr>
              <w:rPr>
                <w:rFonts w:ascii="HelveticaNeueLT Std" w:hAnsi="HelveticaNeueLT Std"/>
              </w:rPr>
            </w:pPr>
          </w:p>
        </w:tc>
      </w:tr>
      <w:tr w:rsidR="00F959BE" w:rsidTr="00F959BE">
        <w:trPr>
          <w:trHeight w:val="838"/>
        </w:trPr>
        <w:tc>
          <w:tcPr>
            <w:tcW w:w="0" w:type="auto"/>
          </w:tcPr>
          <w:p w:rsidR="00F959BE" w:rsidRDefault="00F959BE">
            <w:pPr>
              <w:rPr>
                <w:rFonts w:ascii="HelveticaNeueLT Std" w:hAnsi="HelveticaNeueLT Std"/>
              </w:rPr>
            </w:pPr>
            <w:r w:rsidRPr="00F959BE">
              <w:rPr>
                <w:rFonts w:ascii="HelveticaNeueLT Std" w:hAnsi="HelveticaNeueLT Std"/>
              </w:rPr>
              <w:t xml:space="preserve">How much funding do you require? </w:t>
            </w:r>
          </w:p>
          <w:p w:rsidR="00F959BE" w:rsidRDefault="00F959BE">
            <w:pPr>
              <w:rPr>
                <w:rFonts w:ascii="HelveticaNeueLT Std" w:hAnsi="HelveticaNeueLT Std"/>
              </w:rPr>
            </w:pPr>
          </w:p>
          <w:p w:rsidR="00F959BE" w:rsidRPr="00F959BE" w:rsidRDefault="00F959BE">
            <w:pPr>
              <w:rPr>
                <w:rFonts w:ascii="HelveticaNeueLT Std" w:hAnsi="HelveticaNeueLT Std"/>
                <w:color w:val="0070C0"/>
              </w:rPr>
            </w:pPr>
          </w:p>
        </w:tc>
      </w:tr>
      <w:tr w:rsidR="00F959BE" w:rsidTr="00F959BE">
        <w:trPr>
          <w:trHeight w:val="838"/>
        </w:trPr>
        <w:tc>
          <w:tcPr>
            <w:tcW w:w="0" w:type="auto"/>
          </w:tcPr>
          <w:p w:rsidR="00F959BE" w:rsidRDefault="00F959BE" w:rsidP="00F959BE">
            <w:pPr>
              <w:rPr>
                <w:rFonts w:ascii="HelveticaNeueLT Std" w:hAnsi="HelveticaNeueLT Std"/>
              </w:rPr>
            </w:pPr>
            <w:r>
              <w:rPr>
                <w:rFonts w:ascii="HelveticaNeueLT Std" w:hAnsi="HelveticaNeueLT Std"/>
              </w:rPr>
              <w:t>When will the funding be used?</w:t>
            </w:r>
            <w:r w:rsidR="00966F11">
              <w:rPr>
                <w:rFonts w:ascii="HelveticaNeueLT Std" w:hAnsi="HelveticaNeueLT Std"/>
              </w:rPr>
              <w:t xml:space="preserve"> (Timescales)</w:t>
            </w: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p w:rsidR="00966F11" w:rsidRPr="00F959BE" w:rsidRDefault="00966F11" w:rsidP="00F959BE">
            <w:pPr>
              <w:rPr>
                <w:rFonts w:ascii="HelveticaNeueLT Std" w:hAnsi="HelveticaNeueLT Std"/>
              </w:rPr>
            </w:pPr>
          </w:p>
        </w:tc>
      </w:tr>
      <w:tr w:rsidR="00C607B8" w:rsidTr="00F959BE">
        <w:trPr>
          <w:trHeight w:val="838"/>
        </w:trPr>
        <w:tc>
          <w:tcPr>
            <w:tcW w:w="0" w:type="auto"/>
          </w:tcPr>
          <w:p w:rsidR="00C607B8" w:rsidRDefault="00C607B8" w:rsidP="00F959BE">
            <w:pPr>
              <w:rPr>
                <w:rFonts w:ascii="HelveticaNeueLT Std" w:hAnsi="HelveticaNeueLT Std"/>
              </w:rPr>
            </w:pPr>
            <w:r>
              <w:rPr>
                <w:rFonts w:ascii="HelveticaNeueLT Std" w:hAnsi="HelveticaNeueLT Std"/>
              </w:rPr>
              <w:t>Have you received funding from the Community Support Grant before?  If so, when was this?</w:t>
            </w:r>
          </w:p>
        </w:tc>
      </w:tr>
      <w:tr w:rsidR="00966F11" w:rsidTr="00F959BE">
        <w:trPr>
          <w:trHeight w:val="838"/>
        </w:trPr>
        <w:tc>
          <w:tcPr>
            <w:tcW w:w="0" w:type="auto"/>
          </w:tcPr>
          <w:p w:rsidR="00966F11" w:rsidRDefault="00966F11" w:rsidP="00F959BE">
            <w:pPr>
              <w:rPr>
                <w:rFonts w:ascii="HelveticaNeueLT Std" w:hAnsi="HelveticaNeueLT Std"/>
              </w:rPr>
            </w:pPr>
            <w:r>
              <w:rPr>
                <w:rFonts w:ascii="HelveticaNeueLT Std" w:hAnsi="HelveticaNeueLT Std"/>
              </w:rPr>
              <w:t xml:space="preserve">We love to hear how the Community </w:t>
            </w:r>
            <w:r w:rsidR="00C607B8">
              <w:rPr>
                <w:rFonts w:ascii="HelveticaNeueLT Std" w:hAnsi="HelveticaNeueLT Std"/>
              </w:rPr>
              <w:t>Support Grant</w:t>
            </w:r>
            <w:r>
              <w:rPr>
                <w:rFonts w:ascii="HelveticaNeueLT Std" w:hAnsi="HelveticaNeueLT Std"/>
              </w:rPr>
              <w:t xml:space="preserve"> has helped and supported </w:t>
            </w:r>
            <w:r w:rsidR="00C607B8">
              <w:rPr>
                <w:rFonts w:ascii="HelveticaNeueLT Std" w:hAnsi="HelveticaNeueLT Std"/>
              </w:rPr>
              <w:t xml:space="preserve">local communities.  Who is the best person to provide this </w:t>
            </w:r>
            <w:bookmarkStart w:id="0" w:name="_GoBack"/>
            <w:bookmarkEnd w:id="0"/>
            <w:r w:rsidR="00C607B8">
              <w:rPr>
                <w:rFonts w:ascii="HelveticaNeueLT Std" w:hAnsi="HelveticaNeueLT Std"/>
              </w:rPr>
              <w:t>information?  Please provide their contact details.</w:t>
            </w:r>
            <w:r>
              <w:rPr>
                <w:rFonts w:ascii="HelveticaNeueLT Std" w:hAnsi="HelveticaNeueLT Std"/>
              </w:rPr>
              <w:t xml:space="preserve"> </w:t>
            </w: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p w:rsidR="00966F11" w:rsidRDefault="00966F11" w:rsidP="00F959BE">
            <w:pPr>
              <w:rPr>
                <w:rFonts w:ascii="HelveticaNeueLT Std" w:hAnsi="HelveticaNeueLT Std"/>
              </w:rPr>
            </w:pPr>
          </w:p>
        </w:tc>
      </w:tr>
    </w:tbl>
    <w:p w:rsidR="00C607B8" w:rsidRDefault="00C607B8" w:rsidP="00C65036">
      <w:pPr>
        <w:spacing w:after="0"/>
        <w:jc w:val="center"/>
        <w:rPr>
          <w:rFonts w:ascii="HelveticaNeueLT Std" w:hAnsi="HelveticaNeueLT Std"/>
          <w:b/>
          <w:color w:val="0070C0"/>
        </w:rPr>
      </w:pPr>
    </w:p>
    <w:p w:rsidR="00C607B8" w:rsidRPr="00C607B8" w:rsidRDefault="00C607B8" w:rsidP="00C607B8">
      <w:pPr>
        <w:jc w:val="both"/>
        <w:rPr>
          <w:rFonts w:ascii="HelveticaNeueLT Std" w:hAnsi="HelveticaNeueLT Std"/>
        </w:rPr>
      </w:pPr>
      <w:r w:rsidRPr="00C607B8">
        <w:rPr>
          <w:rFonts w:ascii="HelveticaNeueLT Std" w:hAnsi="HelveticaNeueLT Std"/>
        </w:rPr>
        <w:t>The information you provide in your application will be used to process and administer your application for funding.  If you would like to know about how we use your information, please go to our data protection page on the website at www.progressgroup.org.uk/dp.</w:t>
      </w:r>
    </w:p>
    <w:p w:rsidR="00C607B8" w:rsidRDefault="00C607B8" w:rsidP="00C607B8">
      <w:pPr>
        <w:spacing w:after="0"/>
        <w:jc w:val="both"/>
        <w:rPr>
          <w:rFonts w:ascii="HelveticaNeueLT Std" w:hAnsi="HelveticaNeueLT Std"/>
          <w:b/>
          <w:color w:val="0070C0"/>
        </w:rPr>
      </w:pPr>
    </w:p>
    <w:p w:rsidR="00C65036" w:rsidRDefault="00C65036" w:rsidP="00C65036">
      <w:pPr>
        <w:spacing w:after="0"/>
        <w:jc w:val="center"/>
        <w:rPr>
          <w:rFonts w:ascii="HelveticaNeueLT Std" w:hAnsi="HelveticaNeueLT Std"/>
          <w:b/>
          <w:color w:val="0070C0"/>
        </w:rPr>
      </w:pPr>
      <w:r>
        <w:rPr>
          <w:rFonts w:ascii="HelveticaNeueLT Std" w:hAnsi="HelveticaNeueLT Std"/>
          <w:b/>
          <w:color w:val="0070C0"/>
        </w:rPr>
        <w:t xml:space="preserve">Please return your application to </w:t>
      </w:r>
      <w:hyperlink r:id="rId7" w:history="1">
        <w:r w:rsidRPr="007047D6">
          <w:rPr>
            <w:rStyle w:val="Hyperlink"/>
            <w:rFonts w:ascii="HelveticaNeueLT Std" w:hAnsi="HelveticaNeueLT Std"/>
            <w:b/>
          </w:rPr>
          <w:t>community@progressgroup.org.uk</w:t>
        </w:r>
      </w:hyperlink>
    </w:p>
    <w:p w:rsidR="00C65036" w:rsidRPr="00F959BE" w:rsidRDefault="00C65036" w:rsidP="00C65036">
      <w:pPr>
        <w:spacing w:after="0"/>
        <w:jc w:val="center"/>
        <w:rPr>
          <w:rFonts w:ascii="HelveticaNeueLT Std" w:hAnsi="HelveticaNeueLT Std"/>
          <w:b/>
          <w:color w:val="0070C0"/>
        </w:rPr>
      </w:pPr>
      <w:r>
        <w:rPr>
          <w:rFonts w:ascii="HelveticaNeueLT Std" w:hAnsi="HelveticaNeueLT Std"/>
          <w:b/>
          <w:color w:val="0070C0"/>
        </w:rPr>
        <w:t xml:space="preserve"> Progress Housing Group, Sumner House, 21 King Street, Leyland, PR25 2LW</w:t>
      </w:r>
    </w:p>
    <w:p w:rsidR="007F4AA6" w:rsidRPr="00C65036" w:rsidRDefault="00C65036" w:rsidP="00C65036">
      <w:pPr>
        <w:jc w:val="center"/>
        <w:rPr>
          <w:rFonts w:ascii="HelveticaNeueLT Std" w:hAnsi="HelveticaNeueLT Std"/>
          <w:b/>
          <w:color w:val="0070C0"/>
        </w:rPr>
      </w:pPr>
      <w:r>
        <w:rPr>
          <w:rFonts w:ascii="HelveticaNeueLT Std" w:hAnsi="HelveticaNeueLT Std"/>
          <w:b/>
          <w:color w:val="0070C0"/>
        </w:rPr>
        <w:t xml:space="preserve">Tel: </w:t>
      </w:r>
      <w:r w:rsidRPr="00C65036">
        <w:rPr>
          <w:rFonts w:ascii="HelveticaNeueLT Std" w:hAnsi="HelveticaNeueLT Std"/>
          <w:b/>
          <w:color w:val="0070C0"/>
        </w:rPr>
        <w:t>03333 204 555</w:t>
      </w:r>
    </w:p>
    <w:sectPr w:rsidR="007F4AA6" w:rsidRPr="00C650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D7"/>
    <w:rsid w:val="000069D3"/>
    <w:rsid w:val="00015506"/>
    <w:rsid w:val="00020279"/>
    <w:rsid w:val="000225AF"/>
    <w:rsid w:val="00022896"/>
    <w:rsid w:val="000244C7"/>
    <w:rsid w:val="000257C3"/>
    <w:rsid w:val="000346E5"/>
    <w:rsid w:val="00037897"/>
    <w:rsid w:val="00043062"/>
    <w:rsid w:val="000576E3"/>
    <w:rsid w:val="000729FE"/>
    <w:rsid w:val="000809FF"/>
    <w:rsid w:val="00080DB7"/>
    <w:rsid w:val="000837D7"/>
    <w:rsid w:val="0008479C"/>
    <w:rsid w:val="0009484C"/>
    <w:rsid w:val="000A5E58"/>
    <w:rsid w:val="000A6D80"/>
    <w:rsid w:val="000B7962"/>
    <w:rsid w:val="000C0F6F"/>
    <w:rsid w:val="00105F0A"/>
    <w:rsid w:val="00145110"/>
    <w:rsid w:val="0014615F"/>
    <w:rsid w:val="00146D5D"/>
    <w:rsid w:val="00154C4A"/>
    <w:rsid w:val="00167FBF"/>
    <w:rsid w:val="00181D01"/>
    <w:rsid w:val="00183133"/>
    <w:rsid w:val="0018445D"/>
    <w:rsid w:val="001866CA"/>
    <w:rsid w:val="00192BC2"/>
    <w:rsid w:val="001939D4"/>
    <w:rsid w:val="001B4ECB"/>
    <w:rsid w:val="001C0225"/>
    <w:rsid w:val="001C3725"/>
    <w:rsid w:val="001D09E2"/>
    <w:rsid w:val="001E2ADE"/>
    <w:rsid w:val="001E2FFE"/>
    <w:rsid w:val="001E3C11"/>
    <w:rsid w:val="001E53EE"/>
    <w:rsid w:val="001F3C58"/>
    <w:rsid w:val="001F4F9C"/>
    <w:rsid w:val="001F6226"/>
    <w:rsid w:val="002034C7"/>
    <w:rsid w:val="0022087F"/>
    <w:rsid w:val="002213BE"/>
    <w:rsid w:val="002251E1"/>
    <w:rsid w:val="0026468C"/>
    <w:rsid w:val="002674A2"/>
    <w:rsid w:val="0027667F"/>
    <w:rsid w:val="002807C8"/>
    <w:rsid w:val="00285CD4"/>
    <w:rsid w:val="00290293"/>
    <w:rsid w:val="002978DA"/>
    <w:rsid w:val="002B4C22"/>
    <w:rsid w:val="002C467B"/>
    <w:rsid w:val="002D4D50"/>
    <w:rsid w:val="002E667B"/>
    <w:rsid w:val="002F37B2"/>
    <w:rsid w:val="002F5765"/>
    <w:rsid w:val="00303C8F"/>
    <w:rsid w:val="00315FDC"/>
    <w:rsid w:val="00320468"/>
    <w:rsid w:val="00324F77"/>
    <w:rsid w:val="0032547F"/>
    <w:rsid w:val="00325FF9"/>
    <w:rsid w:val="00327BE9"/>
    <w:rsid w:val="0034110A"/>
    <w:rsid w:val="003501FB"/>
    <w:rsid w:val="00363416"/>
    <w:rsid w:val="00374EBF"/>
    <w:rsid w:val="00376543"/>
    <w:rsid w:val="003860C6"/>
    <w:rsid w:val="003962A2"/>
    <w:rsid w:val="003A1293"/>
    <w:rsid w:val="003B1474"/>
    <w:rsid w:val="003B5A90"/>
    <w:rsid w:val="003D2128"/>
    <w:rsid w:val="003D4B84"/>
    <w:rsid w:val="003D72F1"/>
    <w:rsid w:val="003E3070"/>
    <w:rsid w:val="003E4913"/>
    <w:rsid w:val="004031E6"/>
    <w:rsid w:val="004124CF"/>
    <w:rsid w:val="00421691"/>
    <w:rsid w:val="00421BDB"/>
    <w:rsid w:val="00426A14"/>
    <w:rsid w:val="00442BF1"/>
    <w:rsid w:val="00480780"/>
    <w:rsid w:val="00490047"/>
    <w:rsid w:val="00495C25"/>
    <w:rsid w:val="00495C97"/>
    <w:rsid w:val="004A5607"/>
    <w:rsid w:val="004B3A32"/>
    <w:rsid w:val="004B5EA2"/>
    <w:rsid w:val="004B6891"/>
    <w:rsid w:val="004C4870"/>
    <w:rsid w:val="004D2898"/>
    <w:rsid w:val="004D3AA2"/>
    <w:rsid w:val="004D5F94"/>
    <w:rsid w:val="004E0496"/>
    <w:rsid w:val="004F15D3"/>
    <w:rsid w:val="005105B6"/>
    <w:rsid w:val="00530C1C"/>
    <w:rsid w:val="00535129"/>
    <w:rsid w:val="00536BB3"/>
    <w:rsid w:val="00541BE2"/>
    <w:rsid w:val="00551C73"/>
    <w:rsid w:val="00560D8B"/>
    <w:rsid w:val="005646CE"/>
    <w:rsid w:val="00574E72"/>
    <w:rsid w:val="005775B1"/>
    <w:rsid w:val="00581902"/>
    <w:rsid w:val="00595285"/>
    <w:rsid w:val="005A09D6"/>
    <w:rsid w:val="005A5CA4"/>
    <w:rsid w:val="005B1B70"/>
    <w:rsid w:val="005B3FA6"/>
    <w:rsid w:val="005E66C1"/>
    <w:rsid w:val="005F2564"/>
    <w:rsid w:val="005F55A2"/>
    <w:rsid w:val="00602DE2"/>
    <w:rsid w:val="00604439"/>
    <w:rsid w:val="006069E9"/>
    <w:rsid w:val="00611DDD"/>
    <w:rsid w:val="006128ED"/>
    <w:rsid w:val="00613A13"/>
    <w:rsid w:val="006226ED"/>
    <w:rsid w:val="00624048"/>
    <w:rsid w:val="0063371D"/>
    <w:rsid w:val="0064004F"/>
    <w:rsid w:val="006404DB"/>
    <w:rsid w:val="006428EF"/>
    <w:rsid w:val="0064313C"/>
    <w:rsid w:val="00644B47"/>
    <w:rsid w:val="006465B4"/>
    <w:rsid w:val="0065016A"/>
    <w:rsid w:val="006512F2"/>
    <w:rsid w:val="0065236B"/>
    <w:rsid w:val="006527CB"/>
    <w:rsid w:val="00654D64"/>
    <w:rsid w:val="0065658E"/>
    <w:rsid w:val="0066205A"/>
    <w:rsid w:val="00663AA9"/>
    <w:rsid w:val="00664F2C"/>
    <w:rsid w:val="00670374"/>
    <w:rsid w:val="00670ACD"/>
    <w:rsid w:val="00680DA4"/>
    <w:rsid w:val="00682F3F"/>
    <w:rsid w:val="006A5331"/>
    <w:rsid w:val="006C01DD"/>
    <w:rsid w:val="006C28B7"/>
    <w:rsid w:val="006C32A5"/>
    <w:rsid w:val="006F0D4E"/>
    <w:rsid w:val="006F2837"/>
    <w:rsid w:val="006F38A7"/>
    <w:rsid w:val="006F7D9B"/>
    <w:rsid w:val="00705A5E"/>
    <w:rsid w:val="00717B0D"/>
    <w:rsid w:val="00717EE7"/>
    <w:rsid w:val="00727E9D"/>
    <w:rsid w:val="00732499"/>
    <w:rsid w:val="007349D7"/>
    <w:rsid w:val="00736EDE"/>
    <w:rsid w:val="00746C0A"/>
    <w:rsid w:val="00755B20"/>
    <w:rsid w:val="00762F97"/>
    <w:rsid w:val="0076383A"/>
    <w:rsid w:val="007804AF"/>
    <w:rsid w:val="00780D87"/>
    <w:rsid w:val="00781EE1"/>
    <w:rsid w:val="00795F47"/>
    <w:rsid w:val="007A1D81"/>
    <w:rsid w:val="007A4B9E"/>
    <w:rsid w:val="007A5E03"/>
    <w:rsid w:val="007B6CA6"/>
    <w:rsid w:val="007B6FF7"/>
    <w:rsid w:val="007D2314"/>
    <w:rsid w:val="007D2D17"/>
    <w:rsid w:val="007E36DB"/>
    <w:rsid w:val="007F31FF"/>
    <w:rsid w:val="007F4AA6"/>
    <w:rsid w:val="00804B9D"/>
    <w:rsid w:val="008270D6"/>
    <w:rsid w:val="008315D9"/>
    <w:rsid w:val="00855567"/>
    <w:rsid w:val="00857D8D"/>
    <w:rsid w:val="00861242"/>
    <w:rsid w:val="00861474"/>
    <w:rsid w:val="008646F2"/>
    <w:rsid w:val="008704F7"/>
    <w:rsid w:val="00891883"/>
    <w:rsid w:val="0089557E"/>
    <w:rsid w:val="0089628F"/>
    <w:rsid w:val="008A34A7"/>
    <w:rsid w:val="008B5562"/>
    <w:rsid w:val="008C151F"/>
    <w:rsid w:val="008D7BA1"/>
    <w:rsid w:val="008E53A0"/>
    <w:rsid w:val="008F00B8"/>
    <w:rsid w:val="008F270D"/>
    <w:rsid w:val="009045DE"/>
    <w:rsid w:val="0090763C"/>
    <w:rsid w:val="00911BE1"/>
    <w:rsid w:val="00915DDC"/>
    <w:rsid w:val="00917BC1"/>
    <w:rsid w:val="009254D1"/>
    <w:rsid w:val="0093382B"/>
    <w:rsid w:val="009539E3"/>
    <w:rsid w:val="00960858"/>
    <w:rsid w:val="00966F11"/>
    <w:rsid w:val="0097062D"/>
    <w:rsid w:val="00974EB5"/>
    <w:rsid w:val="00977636"/>
    <w:rsid w:val="0098615F"/>
    <w:rsid w:val="00997DC2"/>
    <w:rsid w:val="009B598E"/>
    <w:rsid w:val="009B6A90"/>
    <w:rsid w:val="009B74EE"/>
    <w:rsid w:val="009C5732"/>
    <w:rsid w:val="009C5B72"/>
    <w:rsid w:val="009D3E0F"/>
    <w:rsid w:val="009E3DF5"/>
    <w:rsid w:val="00A04A06"/>
    <w:rsid w:val="00A126A0"/>
    <w:rsid w:val="00A173CF"/>
    <w:rsid w:val="00A32A0F"/>
    <w:rsid w:val="00A33C9F"/>
    <w:rsid w:val="00A376CD"/>
    <w:rsid w:val="00A41191"/>
    <w:rsid w:val="00A42F54"/>
    <w:rsid w:val="00A46A0A"/>
    <w:rsid w:val="00A54402"/>
    <w:rsid w:val="00A674C2"/>
    <w:rsid w:val="00A73370"/>
    <w:rsid w:val="00A74612"/>
    <w:rsid w:val="00A8724D"/>
    <w:rsid w:val="00A95DEA"/>
    <w:rsid w:val="00AB3456"/>
    <w:rsid w:val="00AB5977"/>
    <w:rsid w:val="00AB6A52"/>
    <w:rsid w:val="00AC3726"/>
    <w:rsid w:val="00AE4C8E"/>
    <w:rsid w:val="00AE7F7A"/>
    <w:rsid w:val="00B03F17"/>
    <w:rsid w:val="00B04B62"/>
    <w:rsid w:val="00B10730"/>
    <w:rsid w:val="00B12F17"/>
    <w:rsid w:val="00B17328"/>
    <w:rsid w:val="00B22E15"/>
    <w:rsid w:val="00B36A5B"/>
    <w:rsid w:val="00B37FFE"/>
    <w:rsid w:val="00B41EAA"/>
    <w:rsid w:val="00B47703"/>
    <w:rsid w:val="00B53316"/>
    <w:rsid w:val="00B534F4"/>
    <w:rsid w:val="00B67F07"/>
    <w:rsid w:val="00B77571"/>
    <w:rsid w:val="00B915E3"/>
    <w:rsid w:val="00B9497A"/>
    <w:rsid w:val="00BA1FA9"/>
    <w:rsid w:val="00BD3F79"/>
    <w:rsid w:val="00BF417C"/>
    <w:rsid w:val="00C00CF5"/>
    <w:rsid w:val="00C05FF1"/>
    <w:rsid w:val="00C10A7B"/>
    <w:rsid w:val="00C316F3"/>
    <w:rsid w:val="00C32064"/>
    <w:rsid w:val="00C607B8"/>
    <w:rsid w:val="00C6130B"/>
    <w:rsid w:val="00C61B1F"/>
    <w:rsid w:val="00C62615"/>
    <w:rsid w:val="00C62AB3"/>
    <w:rsid w:val="00C65036"/>
    <w:rsid w:val="00C7671F"/>
    <w:rsid w:val="00C85BA5"/>
    <w:rsid w:val="00CA25C7"/>
    <w:rsid w:val="00CB7723"/>
    <w:rsid w:val="00CD6BC2"/>
    <w:rsid w:val="00CD7718"/>
    <w:rsid w:val="00D032DB"/>
    <w:rsid w:val="00D17C1A"/>
    <w:rsid w:val="00D224E5"/>
    <w:rsid w:val="00D23569"/>
    <w:rsid w:val="00D24139"/>
    <w:rsid w:val="00D2644A"/>
    <w:rsid w:val="00D43B21"/>
    <w:rsid w:val="00D4407C"/>
    <w:rsid w:val="00D577AF"/>
    <w:rsid w:val="00D60892"/>
    <w:rsid w:val="00D6265C"/>
    <w:rsid w:val="00D670D2"/>
    <w:rsid w:val="00D70179"/>
    <w:rsid w:val="00D7654C"/>
    <w:rsid w:val="00D766C4"/>
    <w:rsid w:val="00D86567"/>
    <w:rsid w:val="00D86CE9"/>
    <w:rsid w:val="00DA64D7"/>
    <w:rsid w:val="00DA7B06"/>
    <w:rsid w:val="00DB13F5"/>
    <w:rsid w:val="00DD790A"/>
    <w:rsid w:val="00DD7B93"/>
    <w:rsid w:val="00DE3EB4"/>
    <w:rsid w:val="00E00616"/>
    <w:rsid w:val="00E0673D"/>
    <w:rsid w:val="00E12CCE"/>
    <w:rsid w:val="00E174BB"/>
    <w:rsid w:val="00E217AC"/>
    <w:rsid w:val="00E25285"/>
    <w:rsid w:val="00E33E54"/>
    <w:rsid w:val="00E4121A"/>
    <w:rsid w:val="00E41CC0"/>
    <w:rsid w:val="00E44CC0"/>
    <w:rsid w:val="00E6460F"/>
    <w:rsid w:val="00E64DFA"/>
    <w:rsid w:val="00E80B39"/>
    <w:rsid w:val="00E97E84"/>
    <w:rsid w:val="00EA276A"/>
    <w:rsid w:val="00ED4EE4"/>
    <w:rsid w:val="00EF02CB"/>
    <w:rsid w:val="00EF715A"/>
    <w:rsid w:val="00F026AB"/>
    <w:rsid w:val="00F03937"/>
    <w:rsid w:val="00F31DD8"/>
    <w:rsid w:val="00F406AD"/>
    <w:rsid w:val="00F45CB3"/>
    <w:rsid w:val="00F6025F"/>
    <w:rsid w:val="00F67AAA"/>
    <w:rsid w:val="00F81DC5"/>
    <w:rsid w:val="00F830AB"/>
    <w:rsid w:val="00F84519"/>
    <w:rsid w:val="00F93F5A"/>
    <w:rsid w:val="00F952F9"/>
    <w:rsid w:val="00F959BE"/>
    <w:rsid w:val="00F95DAA"/>
    <w:rsid w:val="00FA06A1"/>
    <w:rsid w:val="00FA32F9"/>
    <w:rsid w:val="00FC75DD"/>
    <w:rsid w:val="00FD21BF"/>
    <w:rsid w:val="00FD51A5"/>
    <w:rsid w:val="00FE28DD"/>
    <w:rsid w:val="00FF10EB"/>
    <w:rsid w:val="00FF1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57182-E55E-484F-99E2-CF23B545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5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mmunity@progressgrou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gif@01D60104.95CA5310"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Progress Housing Group</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Beattie</dc:creator>
  <cp:keywords/>
  <dc:description/>
  <cp:lastModifiedBy>Diane Nash</cp:lastModifiedBy>
  <cp:revision>2</cp:revision>
  <dcterms:created xsi:type="dcterms:W3CDTF">2021-05-27T15:21:00Z</dcterms:created>
  <dcterms:modified xsi:type="dcterms:W3CDTF">2021-05-27T15:21:00Z</dcterms:modified>
</cp:coreProperties>
</file>